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0E4A" w14:textId="31CF58F5" w:rsidR="002D625E" w:rsidRPr="006D5497" w:rsidRDefault="009F29C8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FUNDAÇÃO UNIVERSIDADE FEDERAL DE RONDÔNIA</w:t>
      </w:r>
      <w:r w:rsidR="0098785B" w:rsidRPr="006D5497">
        <w:rPr>
          <w:rFonts w:ascii="Times New Roman" w:hAnsi="Times New Roman" w:cs="Times New Roman"/>
          <w:sz w:val="24"/>
          <w:szCs w:val="24"/>
        </w:rPr>
        <w:t xml:space="preserve"> </w:t>
      </w:r>
      <w:r w:rsidR="006442B9" w:rsidRPr="006D5497">
        <w:rPr>
          <w:rFonts w:ascii="Times New Roman" w:hAnsi="Times New Roman" w:cs="Times New Roman"/>
          <w:sz w:val="24"/>
          <w:szCs w:val="24"/>
        </w:rPr>
        <w:t>–</w:t>
      </w:r>
      <w:r w:rsidR="0098785B" w:rsidRPr="006D5497">
        <w:rPr>
          <w:rFonts w:ascii="Times New Roman" w:hAnsi="Times New Roman" w:cs="Times New Roman"/>
          <w:sz w:val="24"/>
          <w:szCs w:val="24"/>
        </w:rPr>
        <w:t xml:space="preserve"> UNIR</w:t>
      </w:r>
    </w:p>
    <w:p w14:paraId="122A7EE6" w14:textId="04EF9009" w:rsidR="009F29C8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CAMPUS JOSÉ RIBEIRO FILHO</w:t>
      </w:r>
    </w:p>
    <w:p w14:paraId="52F0BA7E" w14:textId="21BD7F7A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NÚCLEO DE TECNOLOGIA – NT</w:t>
      </w:r>
    </w:p>
    <w:p w14:paraId="1CBACE8C" w14:textId="051BDF77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DEPARTAMENTO ACADÊMICO DE ENGENHARIA ELÉTRICA – DAEE</w:t>
      </w:r>
    </w:p>
    <w:p w14:paraId="34064AF4" w14:textId="11E3F5AF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4EE59" w14:textId="6248B9E0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FB5CC" w14:textId="77777777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C0CE0" w14:textId="02840041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NOME DO AUTOR</w:t>
      </w:r>
    </w:p>
    <w:p w14:paraId="49A21391" w14:textId="384E7831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5C0B9" w14:textId="1B9F59A4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EB9A6" w14:textId="406503AD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ACCAD" w14:textId="169AF7F8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7A6F4" w14:textId="563CD1E1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4C8C83" w14:textId="71B76D61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C22BE" w14:textId="11FD9A49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48C08" w14:textId="344CDA83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791A2" w14:textId="374AB69D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C78CE" w14:textId="38C35386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8099B" w14:textId="77777777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E86DF" w14:textId="33E8F0FB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18A1B" w14:textId="5383F3B5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9514E" w14:textId="3420DC0D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6B9D5" w14:textId="76341BC8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ACE27" w14:textId="77777777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E74C9" w14:textId="0A45558E" w:rsidR="0098785B" w:rsidRPr="006D5497" w:rsidRDefault="0098785B" w:rsidP="0064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497">
        <w:rPr>
          <w:rFonts w:ascii="Times New Roman" w:hAnsi="Times New Roman" w:cs="Times New Roman"/>
          <w:b/>
          <w:bCs/>
          <w:sz w:val="24"/>
          <w:szCs w:val="24"/>
        </w:rPr>
        <w:t>TÍTULO DO TRABALHO (EX: EFEITO FOTOELÉTRICO)</w:t>
      </w:r>
    </w:p>
    <w:p w14:paraId="20EFDEB0" w14:textId="1015090D" w:rsidR="0098785B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Subtítulo</w:t>
      </w:r>
      <w:r w:rsidR="0098785B" w:rsidRPr="006D5497">
        <w:rPr>
          <w:rFonts w:ascii="Times New Roman" w:hAnsi="Times New Roman" w:cs="Times New Roman"/>
          <w:sz w:val="24"/>
          <w:szCs w:val="24"/>
        </w:rPr>
        <w:t xml:space="preserve"> do trabalho (EX.: </w:t>
      </w:r>
      <w:r w:rsidRPr="006D5497">
        <w:rPr>
          <w:rFonts w:ascii="Times New Roman" w:hAnsi="Times New Roman" w:cs="Times New Roman"/>
          <w:sz w:val="24"/>
          <w:szCs w:val="24"/>
        </w:rPr>
        <w:t>Simulação computacional aplicando o simulador fulano)</w:t>
      </w:r>
    </w:p>
    <w:p w14:paraId="1208FD09" w14:textId="7DDFF66B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D50E6" w14:textId="78153BED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8F206" w14:textId="2959C4FF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724EE" w14:textId="0580A471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13EC5" w14:textId="0341DC7E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487D9" w14:textId="78CC3A8A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EC581" w14:textId="5C1BCBFD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D98DB" w14:textId="548DCB45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BBFB5E" w14:textId="6CA7352A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F7B4D" w14:textId="181A1A4F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FFA4D" w14:textId="2EE23F41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16DF1" w14:textId="24037B69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24236" w14:textId="4FD2EE01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174C7" w14:textId="54E9DD05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0E3C8" w14:textId="2ABF36C4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4BF25" w14:textId="3F459BEC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B9063" w14:textId="5B5F1622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0ED0B" w14:textId="476389CE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A834B" w14:textId="387BBDD2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DF881" w14:textId="44A35730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49CAF" w14:textId="4E0BD405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1939E" w14:textId="77777777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6F0F1" w14:textId="08B3E16A" w:rsidR="006442B9" w:rsidRPr="006D5497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Porto Velho, RO</w:t>
      </w:r>
    </w:p>
    <w:p w14:paraId="4887EB02" w14:textId="77777777" w:rsidR="00722D24" w:rsidRDefault="006442B9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22D24" w:rsidSect="006442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6D5497">
        <w:rPr>
          <w:rFonts w:ascii="Times New Roman" w:hAnsi="Times New Roman" w:cs="Times New Roman"/>
          <w:sz w:val="24"/>
          <w:szCs w:val="24"/>
        </w:rPr>
        <w:t>2022</w:t>
      </w:r>
    </w:p>
    <w:p w14:paraId="19EA7BC6" w14:textId="030A16EF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lastRenderedPageBreak/>
        <w:t>NOME DO AUTOR</w:t>
      </w:r>
    </w:p>
    <w:p w14:paraId="34B2EF49" w14:textId="4F9289CD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D65D9" w14:textId="53F910A5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0697A" w14:textId="4BDB3780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CFC99" w14:textId="25A33DEB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B2D07" w14:textId="304B120D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05284" w14:textId="666A81F8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8F624" w14:textId="35D77DE6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2303E" w14:textId="3841ACCA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2B943" w14:textId="408A2970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48F53" w14:textId="1FDB0A44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5A580" w14:textId="0C4AEE54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5C34A" w14:textId="3F41BF41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3047E" w14:textId="03E0347D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A434D" w14:textId="7B04BB08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EEC9D" w14:textId="40E8342D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686D4" w14:textId="0C0F3CC0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A3B09" w14:textId="1AD7A555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E7848" w14:textId="20894A29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EBEDE" w14:textId="77777777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149F1" w14:textId="77777777" w:rsidR="004659E7" w:rsidRPr="006D5497" w:rsidRDefault="004659E7" w:rsidP="00465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497">
        <w:rPr>
          <w:rFonts w:ascii="Times New Roman" w:hAnsi="Times New Roman" w:cs="Times New Roman"/>
          <w:b/>
          <w:bCs/>
          <w:sz w:val="24"/>
          <w:szCs w:val="24"/>
        </w:rPr>
        <w:t>TÍTULO DO TRABALHO (EX: EFEITO FOTOELÉTRICO)</w:t>
      </w:r>
    </w:p>
    <w:p w14:paraId="05EE6DDC" w14:textId="77777777" w:rsidR="004659E7" w:rsidRPr="006D5497" w:rsidRDefault="004659E7" w:rsidP="00465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Subtítulo do trabalho (EX.: Simulação computacional aplicando o simulador fulano)</w:t>
      </w:r>
    </w:p>
    <w:p w14:paraId="279BDF6D" w14:textId="77777777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6BCAB" w14:textId="77777777" w:rsidR="004659E7" w:rsidRPr="006D5497" w:rsidRDefault="004659E7" w:rsidP="0064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2BB89" w14:textId="5331DF0C" w:rsidR="004659E7" w:rsidRPr="006D5497" w:rsidRDefault="004659E7" w:rsidP="004659E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 xml:space="preserve">Relatório </w:t>
      </w:r>
      <w:r w:rsidR="00662248" w:rsidRPr="00EB59B5">
        <w:rPr>
          <w:rFonts w:ascii="Times New Roman" w:hAnsi="Times New Roman" w:cs="Times New Roman"/>
          <w:sz w:val="24"/>
          <w:szCs w:val="24"/>
          <w:highlight w:val="yellow"/>
        </w:rPr>
        <w:t>parcial</w:t>
      </w:r>
      <w:r w:rsidR="00662248">
        <w:rPr>
          <w:rFonts w:ascii="Times New Roman" w:hAnsi="Times New Roman" w:cs="Times New Roman"/>
          <w:sz w:val="24"/>
          <w:szCs w:val="24"/>
        </w:rPr>
        <w:t xml:space="preserve"> de Estágio</w:t>
      </w:r>
      <w:r w:rsidR="00EB59B5">
        <w:rPr>
          <w:rFonts w:ascii="Times New Roman" w:hAnsi="Times New Roman" w:cs="Times New Roman"/>
          <w:sz w:val="24"/>
          <w:szCs w:val="24"/>
        </w:rPr>
        <w:t xml:space="preserve"> </w:t>
      </w:r>
      <w:r w:rsidRPr="006D5497">
        <w:rPr>
          <w:rFonts w:ascii="Times New Roman" w:hAnsi="Times New Roman" w:cs="Times New Roman"/>
          <w:sz w:val="24"/>
          <w:szCs w:val="24"/>
        </w:rPr>
        <w:t>apresentado ao Departamento Acadêmico de Engenharia Elétrica</w:t>
      </w:r>
      <w:r w:rsidR="00662248">
        <w:rPr>
          <w:rFonts w:ascii="Times New Roman" w:hAnsi="Times New Roman" w:cs="Times New Roman"/>
          <w:sz w:val="24"/>
          <w:szCs w:val="24"/>
        </w:rPr>
        <w:t xml:space="preserve"> (DAEE)</w:t>
      </w:r>
      <w:r w:rsidRPr="006D5497">
        <w:rPr>
          <w:rFonts w:ascii="Times New Roman" w:hAnsi="Times New Roman" w:cs="Times New Roman"/>
          <w:sz w:val="24"/>
          <w:szCs w:val="24"/>
        </w:rPr>
        <w:t xml:space="preserve"> da Fundação Universidade Federal de Rondônia</w:t>
      </w:r>
      <w:r w:rsidR="00662248">
        <w:rPr>
          <w:rFonts w:ascii="Times New Roman" w:hAnsi="Times New Roman" w:cs="Times New Roman"/>
          <w:sz w:val="24"/>
          <w:szCs w:val="24"/>
        </w:rPr>
        <w:t xml:space="preserve"> (UNIR)</w:t>
      </w:r>
      <w:r w:rsidRPr="006D5497">
        <w:rPr>
          <w:rFonts w:ascii="Times New Roman" w:hAnsi="Times New Roman" w:cs="Times New Roman"/>
          <w:sz w:val="24"/>
          <w:szCs w:val="24"/>
        </w:rPr>
        <w:t xml:space="preserve">, como requisito parcial para compor a nota da disciplina de </w:t>
      </w:r>
      <w:r w:rsidR="00662248">
        <w:rPr>
          <w:rFonts w:ascii="Times New Roman" w:hAnsi="Times New Roman" w:cs="Times New Roman"/>
          <w:sz w:val="24"/>
          <w:szCs w:val="24"/>
        </w:rPr>
        <w:t xml:space="preserve">Estágio Supervisionado </w:t>
      </w:r>
      <w:r w:rsidR="00662248" w:rsidRPr="00EB59B5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EB59B5">
        <w:rPr>
          <w:rFonts w:ascii="Times New Roman" w:hAnsi="Times New Roman" w:cs="Times New Roman"/>
          <w:sz w:val="24"/>
          <w:szCs w:val="24"/>
          <w:highlight w:val="yellow"/>
        </w:rPr>
        <w:t xml:space="preserve"> (DAE01</w:t>
      </w:r>
      <w:r w:rsidR="00662248" w:rsidRPr="00EB59B5">
        <w:rPr>
          <w:rFonts w:ascii="Times New Roman" w:hAnsi="Times New Roman" w:cs="Times New Roman"/>
          <w:sz w:val="24"/>
          <w:szCs w:val="24"/>
          <w:highlight w:val="yellow"/>
        </w:rPr>
        <w:t>229</w:t>
      </w:r>
      <w:r w:rsidRPr="00EB59B5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7CE7D620" w14:textId="77777777" w:rsidR="00EB59B5" w:rsidRDefault="00EB59B5" w:rsidP="004659E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BAC4A3E" w14:textId="27647038" w:rsidR="004659E7" w:rsidRPr="006D5497" w:rsidRDefault="00EB59B5" w:rsidP="004659E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B59B5">
        <w:rPr>
          <w:rFonts w:ascii="Times New Roman" w:hAnsi="Times New Roman" w:cs="Times New Roman"/>
          <w:sz w:val="24"/>
          <w:szCs w:val="24"/>
          <w:highlight w:val="yellow"/>
        </w:rPr>
        <w:t>Orientador</w:t>
      </w:r>
      <w:r w:rsidR="004659E7" w:rsidRPr="00EB59B5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EB59B5">
        <w:rPr>
          <w:rFonts w:ascii="Times New Roman" w:hAnsi="Times New Roman" w:cs="Times New Roman"/>
          <w:sz w:val="24"/>
          <w:szCs w:val="24"/>
          <w:highlight w:val="yellow"/>
        </w:rPr>
        <w:t>NOME DO PROFESSOR</w:t>
      </w:r>
    </w:p>
    <w:p w14:paraId="16CD1A57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02A6D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513ECF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2B48A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3D835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CFD75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34F13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02FB87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9A693C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B2B29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1CE03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98747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7CD33" w14:textId="77777777" w:rsidR="00015FCC" w:rsidRPr="006D5497" w:rsidRDefault="00015FCC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6D5C5" w14:textId="68E78149" w:rsidR="004659E7" w:rsidRPr="006D5497" w:rsidRDefault="004659E7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Porto Velho, RO</w:t>
      </w:r>
    </w:p>
    <w:p w14:paraId="214F7F46" w14:textId="77777777" w:rsidR="00722D24" w:rsidRDefault="004659E7" w:rsidP="0001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22D24" w:rsidSect="006442B9">
          <w:headerReference w:type="default" r:id="rId14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6D5497">
        <w:rPr>
          <w:rFonts w:ascii="Times New Roman" w:hAnsi="Times New Roman" w:cs="Times New Roman"/>
          <w:sz w:val="24"/>
          <w:szCs w:val="24"/>
        </w:rPr>
        <w:t>2022</w:t>
      </w:r>
    </w:p>
    <w:p w14:paraId="4108BD8C" w14:textId="349A16AF" w:rsidR="004B1260" w:rsidRPr="004B1260" w:rsidRDefault="004B1260" w:rsidP="004B12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6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14:paraId="5CB54854" w14:textId="77777777" w:rsidR="004B1260" w:rsidRDefault="004B1260" w:rsidP="004B12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1665001C" w14:textId="0354866A" w:rsidR="004B1260" w:rsidRPr="004B1260" w:rsidRDefault="004B1260" w:rsidP="004B12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60">
        <w:rPr>
          <w:rStyle w:val="fontstyle01"/>
          <w:rFonts w:ascii="Times New Roman" w:hAnsi="Times New Roman" w:cs="Times New Roman"/>
          <w:sz w:val="24"/>
          <w:szCs w:val="24"/>
        </w:rPr>
        <w:t>De modo bem sucinto, deve-se procurar englobar, em parágrafo único, a importância do trabalho, o que se realizou neste e de que modo (metodologia), e os resultados obtidos.</w:t>
      </w:r>
    </w:p>
    <w:p w14:paraId="43233B8D" w14:textId="77777777" w:rsidR="004B1260" w:rsidRPr="004B1260" w:rsidRDefault="004B1260" w:rsidP="004B12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82E27" w14:textId="6901DA7F" w:rsidR="004B1260" w:rsidRDefault="004B1260" w:rsidP="004B12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60">
        <w:rPr>
          <w:rFonts w:ascii="Times New Roman" w:hAnsi="Times New Roman" w:cs="Times New Roman"/>
          <w:b/>
          <w:bCs/>
          <w:sz w:val="24"/>
          <w:szCs w:val="24"/>
        </w:rPr>
        <w:t>Palavras-chaves:</w:t>
      </w:r>
      <w:r w:rsidR="00015FCC" w:rsidRPr="004B1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260">
        <w:rPr>
          <w:rFonts w:ascii="Times New Roman" w:hAnsi="Times New Roman" w:cs="Times New Roman"/>
          <w:sz w:val="24"/>
          <w:szCs w:val="24"/>
        </w:rPr>
        <w:t>palavra 1, palavra 2, palavra 2.</w:t>
      </w:r>
    </w:p>
    <w:p w14:paraId="72F1A5AC" w14:textId="77777777" w:rsidR="004B1260" w:rsidRPr="004B1260" w:rsidRDefault="004B1260" w:rsidP="004B12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23BBF" w14:textId="3287E4C4" w:rsidR="004B1260" w:rsidRDefault="004B1260" w:rsidP="004B12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B1260">
        <w:rPr>
          <w:rStyle w:val="fontstyle01"/>
          <w:rFonts w:ascii="Times New Roman" w:hAnsi="Times New Roman" w:cs="Times New Roman"/>
          <w:sz w:val="24"/>
          <w:szCs w:val="24"/>
        </w:rPr>
        <w:t>Exemplos:</w:t>
      </w:r>
      <w:r w:rsidRPr="004B12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1260">
        <w:rPr>
          <w:rStyle w:val="fontstyle01"/>
          <w:rFonts w:ascii="Times New Roman" w:hAnsi="Times New Roman" w:cs="Times New Roman"/>
          <w:sz w:val="24"/>
          <w:szCs w:val="24"/>
        </w:rPr>
        <w:t>- trabalho sobre acompanhamento de setor de montagem elétrica de usina hidrelétrica: acompanhamento</w:t>
      </w:r>
      <w:r w:rsidR="00DC3A7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B1260">
        <w:rPr>
          <w:rStyle w:val="fontstyle01"/>
          <w:rFonts w:ascii="Times New Roman" w:hAnsi="Times New Roman" w:cs="Times New Roman"/>
          <w:sz w:val="24"/>
          <w:szCs w:val="24"/>
        </w:rPr>
        <w:t>de atividades, usina hidrelétrica, montagem eletromecânica, UHE de Samuel, gerador, bandejamento, subestação.</w:t>
      </w:r>
    </w:p>
    <w:p w14:paraId="34EE3C31" w14:textId="77777777" w:rsidR="00DC3A79" w:rsidRPr="004B1260" w:rsidRDefault="00DC3A79" w:rsidP="004B12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1796EE5C" w14:textId="0927BA8A" w:rsidR="004B1260" w:rsidRPr="004B1260" w:rsidRDefault="004B1260" w:rsidP="004B12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60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1260">
        <w:rPr>
          <w:rStyle w:val="fontstyle01"/>
          <w:rFonts w:ascii="Times New Roman" w:hAnsi="Times New Roman" w:cs="Times New Roman"/>
          <w:sz w:val="24"/>
          <w:szCs w:val="24"/>
        </w:rPr>
        <w:t>trabalho</w:t>
      </w:r>
      <w:proofErr w:type="gramEnd"/>
      <w:r w:rsidRPr="004B1260">
        <w:rPr>
          <w:rStyle w:val="fontstyle01"/>
          <w:rFonts w:ascii="Times New Roman" w:hAnsi="Times New Roman" w:cs="Times New Roman"/>
          <w:sz w:val="24"/>
          <w:szCs w:val="24"/>
        </w:rPr>
        <w:t xml:space="preserve"> sobre prevenção de acidentes: revisão de literatura, prevenção de incêndios, classes e riscos, combate equipamento.</w:t>
      </w:r>
    </w:p>
    <w:p w14:paraId="7333B31E" w14:textId="77777777" w:rsidR="00722D24" w:rsidRDefault="00722D24" w:rsidP="004B12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22D24" w:rsidSect="006442B9">
          <w:headerReference w:type="default" r:id="rId15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061D40A1" w14:textId="2ECA0A00" w:rsidR="009404B7" w:rsidRDefault="009404B7" w:rsidP="009404B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p w14:paraId="17EE65F6" w14:textId="2FCA5E8B" w:rsidR="00936C5B" w:rsidRDefault="00936C5B" w:rsidP="009404B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134438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940A04" w14:textId="03EF6571" w:rsidR="00936C5B" w:rsidRDefault="00936C5B">
          <w:pPr>
            <w:pStyle w:val="CabealhodoSumrio"/>
          </w:pPr>
        </w:p>
        <w:p w14:paraId="3BD14DAB" w14:textId="062967E4" w:rsidR="00936C5B" w:rsidRDefault="00936C5B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046875" w:history="1">
            <w:r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>
              <w:rPr>
                <w:noProof/>
              </w:rPr>
              <w:tab/>
            </w:r>
            <w:r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_Toc106046875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D7A60" w14:textId="345D2363" w:rsidR="00936C5B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6046876" w:history="1">
            <w:r w:rsidR="00936C5B"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936C5B">
              <w:rPr>
                <w:noProof/>
              </w:rPr>
              <w:tab/>
            </w:r>
            <w:r w:rsidR="00936C5B"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OBJETIVOS</w:t>
            </w:r>
            <w:r w:rsidR="00936C5B">
              <w:rPr>
                <w:noProof/>
                <w:webHidden/>
              </w:rPr>
              <w:tab/>
            </w:r>
            <w:r w:rsidR="00936C5B">
              <w:rPr>
                <w:noProof/>
                <w:webHidden/>
              </w:rPr>
              <w:fldChar w:fldCharType="begin"/>
            </w:r>
            <w:r w:rsidR="00936C5B">
              <w:rPr>
                <w:noProof/>
                <w:webHidden/>
              </w:rPr>
              <w:instrText xml:space="preserve"> PAGEREF _Toc106046876 \h </w:instrText>
            </w:r>
            <w:r w:rsidR="00936C5B">
              <w:rPr>
                <w:noProof/>
                <w:webHidden/>
              </w:rPr>
            </w:r>
            <w:r w:rsidR="00936C5B">
              <w:rPr>
                <w:noProof/>
                <w:webHidden/>
              </w:rPr>
              <w:fldChar w:fldCharType="separate"/>
            </w:r>
            <w:r w:rsidR="00936C5B">
              <w:rPr>
                <w:noProof/>
                <w:webHidden/>
              </w:rPr>
              <w:t>5</w:t>
            </w:r>
            <w:r w:rsidR="00936C5B">
              <w:rPr>
                <w:noProof/>
                <w:webHidden/>
              </w:rPr>
              <w:fldChar w:fldCharType="end"/>
            </w:r>
          </w:hyperlink>
        </w:p>
        <w:p w14:paraId="1F6CAC3D" w14:textId="0644BC23" w:rsidR="00936C5B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6046877" w:history="1">
            <w:r w:rsidR="00936C5B"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936C5B">
              <w:rPr>
                <w:noProof/>
              </w:rPr>
              <w:tab/>
            </w:r>
            <w:r w:rsidR="00936C5B"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REVISÃO DE LITERATURA</w:t>
            </w:r>
            <w:r w:rsidR="00936C5B">
              <w:rPr>
                <w:noProof/>
                <w:webHidden/>
              </w:rPr>
              <w:tab/>
            </w:r>
            <w:r w:rsidR="00936C5B">
              <w:rPr>
                <w:noProof/>
                <w:webHidden/>
              </w:rPr>
              <w:fldChar w:fldCharType="begin"/>
            </w:r>
            <w:r w:rsidR="00936C5B">
              <w:rPr>
                <w:noProof/>
                <w:webHidden/>
              </w:rPr>
              <w:instrText xml:space="preserve"> PAGEREF _Toc106046877 \h </w:instrText>
            </w:r>
            <w:r w:rsidR="00936C5B">
              <w:rPr>
                <w:noProof/>
                <w:webHidden/>
              </w:rPr>
            </w:r>
            <w:r w:rsidR="00936C5B">
              <w:rPr>
                <w:noProof/>
                <w:webHidden/>
              </w:rPr>
              <w:fldChar w:fldCharType="separate"/>
            </w:r>
            <w:r w:rsidR="00936C5B">
              <w:rPr>
                <w:noProof/>
                <w:webHidden/>
              </w:rPr>
              <w:t>5</w:t>
            </w:r>
            <w:r w:rsidR="00936C5B">
              <w:rPr>
                <w:noProof/>
                <w:webHidden/>
              </w:rPr>
              <w:fldChar w:fldCharType="end"/>
            </w:r>
          </w:hyperlink>
        </w:p>
        <w:p w14:paraId="27186133" w14:textId="579A96DB" w:rsidR="00936C5B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6046878" w:history="1">
            <w:r w:rsidR="00936C5B"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</w:t>
            </w:r>
            <w:r w:rsidR="00936C5B">
              <w:rPr>
                <w:noProof/>
              </w:rPr>
              <w:tab/>
            </w:r>
            <w:r w:rsidR="00936C5B"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MATERIAL E MÉTODOS</w:t>
            </w:r>
            <w:r w:rsidR="00936C5B">
              <w:rPr>
                <w:noProof/>
                <w:webHidden/>
              </w:rPr>
              <w:tab/>
            </w:r>
            <w:r w:rsidR="00936C5B">
              <w:rPr>
                <w:noProof/>
                <w:webHidden/>
              </w:rPr>
              <w:fldChar w:fldCharType="begin"/>
            </w:r>
            <w:r w:rsidR="00936C5B">
              <w:rPr>
                <w:noProof/>
                <w:webHidden/>
              </w:rPr>
              <w:instrText xml:space="preserve"> PAGEREF _Toc106046878 \h </w:instrText>
            </w:r>
            <w:r w:rsidR="00936C5B">
              <w:rPr>
                <w:noProof/>
                <w:webHidden/>
              </w:rPr>
            </w:r>
            <w:r w:rsidR="00936C5B">
              <w:rPr>
                <w:noProof/>
                <w:webHidden/>
              </w:rPr>
              <w:fldChar w:fldCharType="separate"/>
            </w:r>
            <w:r w:rsidR="00936C5B">
              <w:rPr>
                <w:noProof/>
                <w:webHidden/>
              </w:rPr>
              <w:t>5</w:t>
            </w:r>
            <w:r w:rsidR="00936C5B">
              <w:rPr>
                <w:noProof/>
                <w:webHidden/>
              </w:rPr>
              <w:fldChar w:fldCharType="end"/>
            </w:r>
          </w:hyperlink>
        </w:p>
        <w:p w14:paraId="6D55AE7A" w14:textId="3567FA7A" w:rsidR="00936C5B" w:rsidRPr="000022EE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  <w:highlight w:val="yellow"/>
            </w:rPr>
          </w:pPr>
          <w:hyperlink w:anchor="_Toc106046879" w:history="1">
            <w:r w:rsidR="00936C5B" w:rsidRPr="000022EE">
              <w:rPr>
                <w:rStyle w:val="Hyperlink"/>
                <w:rFonts w:ascii="Times New Roman" w:hAnsi="Times New Roman" w:cs="Times New Roman"/>
                <w:b/>
                <w:bCs/>
                <w:noProof/>
                <w:highlight w:val="yellow"/>
              </w:rPr>
              <w:t>5.</w:t>
            </w:r>
            <w:r w:rsidR="00936C5B" w:rsidRPr="000022EE">
              <w:rPr>
                <w:noProof/>
                <w:highlight w:val="yellow"/>
              </w:rPr>
              <w:tab/>
            </w:r>
            <w:r w:rsidR="00936C5B" w:rsidRPr="000022EE">
              <w:rPr>
                <w:rStyle w:val="Hyperlink"/>
                <w:rFonts w:ascii="Times New Roman" w:hAnsi="Times New Roman" w:cs="Times New Roman"/>
                <w:b/>
                <w:bCs/>
                <w:noProof/>
                <w:highlight w:val="yellow"/>
              </w:rPr>
              <w:t>RESULTADOS E DISCUSSÃO</w:t>
            </w:r>
            <w:r w:rsidR="00936C5B" w:rsidRPr="000022EE">
              <w:rPr>
                <w:noProof/>
                <w:webHidden/>
                <w:highlight w:val="yellow"/>
              </w:rPr>
              <w:tab/>
            </w:r>
            <w:r w:rsidR="00936C5B" w:rsidRPr="000022EE">
              <w:rPr>
                <w:noProof/>
                <w:webHidden/>
                <w:highlight w:val="yellow"/>
              </w:rPr>
              <w:fldChar w:fldCharType="begin"/>
            </w:r>
            <w:r w:rsidR="00936C5B" w:rsidRPr="000022EE">
              <w:rPr>
                <w:noProof/>
                <w:webHidden/>
                <w:highlight w:val="yellow"/>
              </w:rPr>
              <w:instrText xml:space="preserve"> PAGEREF _Toc106046879 \h </w:instrText>
            </w:r>
            <w:r w:rsidR="00936C5B" w:rsidRPr="000022EE">
              <w:rPr>
                <w:noProof/>
                <w:webHidden/>
                <w:highlight w:val="yellow"/>
              </w:rPr>
            </w:r>
            <w:r w:rsidR="00936C5B" w:rsidRPr="000022EE">
              <w:rPr>
                <w:noProof/>
                <w:webHidden/>
                <w:highlight w:val="yellow"/>
              </w:rPr>
              <w:fldChar w:fldCharType="separate"/>
            </w:r>
            <w:r w:rsidR="00936C5B" w:rsidRPr="000022EE">
              <w:rPr>
                <w:noProof/>
                <w:webHidden/>
                <w:highlight w:val="yellow"/>
              </w:rPr>
              <w:t>5</w:t>
            </w:r>
            <w:r w:rsidR="00936C5B" w:rsidRPr="000022EE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0B136D11" w14:textId="40561A1D" w:rsidR="00936C5B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6046880" w:history="1">
            <w:r w:rsidR="00936C5B" w:rsidRPr="000022EE">
              <w:rPr>
                <w:rStyle w:val="Hyperlink"/>
                <w:rFonts w:ascii="Times New Roman" w:hAnsi="Times New Roman" w:cs="Times New Roman"/>
                <w:b/>
                <w:bCs/>
                <w:noProof/>
                <w:highlight w:val="yellow"/>
              </w:rPr>
              <w:t>6.</w:t>
            </w:r>
            <w:r w:rsidR="00936C5B" w:rsidRPr="000022EE">
              <w:rPr>
                <w:noProof/>
                <w:highlight w:val="yellow"/>
              </w:rPr>
              <w:tab/>
            </w:r>
            <w:r w:rsidR="00936C5B" w:rsidRPr="000022EE">
              <w:rPr>
                <w:rStyle w:val="Hyperlink"/>
                <w:rFonts w:ascii="Times New Roman" w:hAnsi="Times New Roman" w:cs="Times New Roman"/>
                <w:b/>
                <w:bCs/>
                <w:noProof/>
                <w:highlight w:val="yellow"/>
              </w:rPr>
              <w:t>CRONOGRAMA</w:t>
            </w:r>
            <w:r w:rsidR="00936C5B" w:rsidRPr="000022EE">
              <w:rPr>
                <w:noProof/>
                <w:webHidden/>
                <w:highlight w:val="yellow"/>
              </w:rPr>
              <w:tab/>
            </w:r>
            <w:r w:rsidR="00936C5B" w:rsidRPr="000022EE">
              <w:rPr>
                <w:noProof/>
                <w:webHidden/>
                <w:highlight w:val="yellow"/>
              </w:rPr>
              <w:fldChar w:fldCharType="begin"/>
            </w:r>
            <w:r w:rsidR="00936C5B" w:rsidRPr="000022EE">
              <w:rPr>
                <w:noProof/>
                <w:webHidden/>
                <w:highlight w:val="yellow"/>
              </w:rPr>
              <w:instrText xml:space="preserve"> PAGEREF _Toc106046880 \h </w:instrText>
            </w:r>
            <w:r w:rsidR="00936C5B" w:rsidRPr="000022EE">
              <w:rPr>
                <w:noProof/>
                <w:webHidden/>
                <w:highlight w:val="yellow"/>
              </w:rPr>
            </w:r>
            <w:r w:rsidR="00936C5B" w:rsidRPr="000022EE">
              <w:rPr>
                <w:noProof/>
                <w:webHidden/>
                <w:highlight w:val="yellow"/>
              </w:rPr>
              <w:fldChar w:fldCharType="separate"/>
            </w:r>
            <w:r w:rsidR="00936C5B" w:rsidRPr="000022EE">
              <w:rPr>
                <w:noProof/>
                <w:webHidden/>
                <w:highlight w:val="yellow"/>
              </w:rPr>
              <w:t>5</w:t>
            </w:r>
            <w:r w:rsidR="00936C5B" w:rsidRPr="000022EE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034BEAA3" w14:textId="531E7322" w:rsidR="00936C5B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6046881" w:history="1">
            <w:r w:rsidR="00936C5B"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7.</w:t>
            </w:r>
            <w:r w:rsidR="00936C5B">
              <w:rPr>
                <w:noProof/>
              </w:rPr>
              <w:tab/>
            </w:r>
            <w:r w:rsidR="00936C5B"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CONCLUSÕES</w:t>
            </w:r>
            <w:r w:rsidR="00936C5B">
              <w:rPr>
                <w:noProof/>
                <w:webHidden/>
              </w:rPr>
              <w:tab/>
            </w:r>
            <w:r w:rsidR="00936C5B">
              <w:rPr>
                <w:noProof/>
                <w:webHidden/>
              </w:rPr>
              <w:fldChar w:fldCharType="begin"/>
            </w:r>
            <w:r w:rsidR="00936C5B">
              <w:rPr>
                <w:noProof/>
                <w:webHidden/>
              </w:rPr>
              <w:instrText xml:space="preserve"> PAGEREF _Toc106046881 \h </w:instrText>
            </w:r>
            <w:r w:rsidR="00936C5B">
              <w:rPr>
                <w:noProof/>
                <w:webHidden/>
              </w:rPr>
            </w:r>
            <w:r w:rsidR="00936C5B">
              <w:rPr>
                <w:noProof/>
                <w:webHidden/>
              </w:rPr>
              <w:fldChar w:fldCharType="separate"/>
            </w:r>
            <w:r w:rsidR="00936C5B">
              <w:rPr>
                <w:noProof/>
                <w:webHidden/>
              </w:rPr>
              <w:t>5</w:t>
            </w:r>
            <w:r w:rsidR="00936C5B">
              <w:rPr>
                <w:noProof/>
                <w:webHidden/>
              </w:rPr>
              <w:fldChar w:fldCharType="end"/>
            </w:r>
          </w:hyperlink>
        </w:p>
        <w:p w14:paraId="1275314E" w14:textId="346F4824" w:rsidR="00936C5B" w:rsidRDefault="00000000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106046882" w:history="1">
            <w:r w:rsidR="00936C5B" w:rsidRPr="0038620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REFERENCIAS BIBLIOGRÁFICAS</w:t>
            </w:r>
            <w:r w:rsidR="00936C5B">
              <w:rPr>
                <w:noProof/>
                <w:webHidden/>
              </w:rPr>
              <w:tab/>
            </w:r>
            <w:r w:rsidR="00936C5B">
              <w:rPr>
                <w:noProof/>
                <w:webHidden/>
              </w:rPr>
              <w:fldChar w:fldCharType="begin"/>
            </w:r>
            <w:r w:rsidR="00936C5B">
              <w:rPr>
                <w:noProof/>
                <w:webHidden/>
              </w:rPr>
              <w:instrText xml:space="preserve"> PAGEREF _Toc106046882 \h </w:instrText>
            </w:r>
            <w:r w:rsidR="00936C5B">
              <w:rPr>
                <w:noProof/>
                <w:webHidden/>
              </w:rPr>
            </w:r>
            <w:r w:rsidR="00936C5B">
              <w:rPr>
                <w:noProof/>
                <w:webHidden/>
              </w:rPr>
              <w:fldChar w:fldCharType="separate"/>
            </w:r>
            <w:r w:rsidR="00936C5B">
              <w:rPr>
                <w:noProof/>
                <w:webHidden/>
              </w:rPr>
              <w:t>5</w:t>
            </w:r>
            <w:r w:rsidR="00936C5B">
              <w:rPr>
                <w:noProof/>
                <w:webHidden/>
              </w:rPr>
              <w:fldChar w:fldCharType="end"/>
            </w:r>
          </w:hyperlink>
        </w:p>
        <w:p w14:paraId="1850FB72" w14:textId="2C2F511D" w:rsidR="00936C5B" w:rsidRDefault="00936C5B">
          <w:r>
            <w:rPr>
              <w:b/>
              <w:bCs/>
            </w:rPr>
            <w:fldChar w:fldCharType="end"/>
          </w:r>
        </w:p>
      </w:sdtContent>
    </w:sdt>
    <w:p w14:paraId="0199BB9D" w14:textId="77777777" w:rsidR="00936C5B" w:rsidRDefault="00936C5B" w:rsidP="009404B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4E460" w14:textId="7EEA12E2" w:rsidR="009404B7" w:rsidRDefault="009404B7" w:rsidP="009404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36A66" w14:textId="5375C676" w:rsidR="009404B7" w:rsidRDefault="009404B7" w:rsidP="009404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B7D00" w14:textId="33074490" w:rsidR="009404B7" w:rsidRDefault="009404B7" w:rsidP="009404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E20CE" w14:textId="77777777" w:rsidR="009404B7" w:rsidRDefault="009404B7" w:rsidP="009404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6A53C" w14:textId="77777777" w:rsidR="009404B7" w:rsidRDefault="009404B7" w:rsidP="009404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CFF9" w14:textId="598662BC" w:rsidR="009404B7" w:rsidRPr="009404B7" w:rsidRDefault="009404B7" w:rsidP="009404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404B7" w:rsidRPr="009404B7" w:rsidSect="006442B9">
          <w:footerReference w:type="default" r:id="rId16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72529B25" w14:textId="5A8891E9" w:rsidR="004659E7" w:rsidRPr="006D5497" w:rsidRDefault="00015FCC" w:rsidP="00936C5B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6046875"/>
      <w:r w:rsidRPr="006D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  <w:bookmarkEnd w:id="0"/>
    </w:p>
    <w:p w14:paraId="4775AD34" w14:textId="3B1E081F" w:rsidR="00015FCC" w:rsidRDefault="00015FCC" w:rsidP="00015FCC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2ED9E" w14:textId="6E2C9474" w:rsidR="00AB7496" w:rsidRPr="00AB7496" w:rsidRDefault="006D5497" w:rsidP="00B803C7">
      <w:pPr>
        <w:pStyle w:val="PargrafodaLista"/>
        <w:tabs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3C7">
        <w:rPr>
          <w:rFonts w:ascii="Times New Roman" w:hAnsi="Times New Roman" w:cs="Times New Roman"/>
          <w:sz w:val="24"/>
          <w:szCs w:val="24"/>
        </w:rPr>
        <w:tab/>
      </w:r>
      <w:r w:rsidRPr="00AB7496">
        <w:rPr>
          <w:rFonts w:ascii="Times New Roman" w:hAnsi="Times New Roman" w:cs="Times New Roman"/>
          <w:sz w:val="24"/>
          <w:szCs w:val="24"/>
        </w:rPr>
        <w:t xml:space="preserve">A elaboração do Relatório (que é um trabalho acadêmico) deverá seguir </w:t>
      </w:r>
      <w:proofErr w:type="gramStart"/>
      <w:r w:rsidRPr="00AB7496">
        <w:rPr>
          <w:rFonts w:ascii="Times New Roman" w:hAnsi="Times New Roman" w:cs="Times New Roman"/>
          <w:sz w:val="24"/>
          <w:szCs w:val="24"/>
        </w:rPr>
        <w:t>a  NORMA</w:t>
      </w:r>
      <w:proofErr w:type="gramEnd"/>
      <w:r w:rsidRPr="00AB7496">
        <w:rPr>
          <w:rFonts w:ascii="Times New Roman" w:hAnsi="Times New Roman" w:cs="Times New Roman"/>
          <w:sz w:val="24"/>
          <w:szCs w:val="24"/>
        </w:rPr>
        <w:t xml:space="preserve"> ABNT </w:t>
      </w:r>
      <w:r w:rsidRPr="00AB7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NBR 14724</w:t>
      </w:r>
      <w:r w:rsidRPr="00AB74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7496" w:rsidRPr="00AB7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496" w:rsidRPr="00AB7496">
        <w:rPr>
          <w:rFonts w:ascii="Times New Roman" w:hAnsi="Times New Roman" w:cs="Times New Roman"/>
          <w:sz w:val="24"/>
          <w:szCs w:val="24"/>
        </w:rPr>
        <w:t>Os textos devem ser apresentados em papel branco, formato A4 (21 cm x 29.7 cm), digitados na cor preta. Recomenda-se, para digitação, a utilização de fonte tamanho 12 para o texto e tamanho menor para citações de mais de três linhas, notas de rodapé, paginação e legendas das ilustrações e tabelas. As folhas devem apresentar margem esquerda e superior de 3 cm, direita e inferior de 2 cm.</w:t>
      </w:r>
      <w:r w:rsidR="00AB7496">
        <w:rPr>
          <w:rFonts w:ascii="Times New Roman" w:hAnsi="Times New Roman" w:cs="Times New Roman"/>
          <w:sz w:val="24"/>
          <w:szCs w:val="24"/>
        </w:rPr>
        <w:t xml:space="preserve"> O espaçamento aplicado entre as linhas do texto será 1,5. Nas referências o espaçamento será 1,0.</w:t>
      </w:r>
    </w:p>
    <w:p w14:paraId="6200287C" w14:textId="77777777" w:rsidR="006D5497" w:rsidRPr="006D5497" w:rsidRDefault="006D5497" w:rsidP="00015FCC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D118C6" w14:textId="0D3385C6" w:rsidR="00015FCC" w:rsidRPr="006D5497" w:rsidRDefault="00015FCC" w:rsidP="00936C5B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06046876"/>
      <w:r w:rsidRPr="006D5497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bookmarkEnd w:id="1"/>
    </w:p>
    <w:p w14:paraId="63CC8822" w14:textId="77777777" w:rsidR="00015FCC" w:rsidRPr="006D5497" w:rsidRDefault="00015FCC" w:rsidP="00015F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3AA087" w14:textId="65C3A03D" w:rsidR="004B1260" w:rsidRDefault="004B1260" w:rsidP="00936C5B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06046877"/>
      <w:r>
        <w:rPr>
          <w:rFonts w:ascii="Times New Roman" w:hAnsi="Times New Roman" w:cs="Times New Roman"/>
          <w:b/>
          <w:bCs/>
          <w:sz w:val="24"/>
          <w:szCs w:val="24"/>
        </w:rPr>
        <w:t>REVISÃO DE LITERATURA</w:t>
      </w:r>
      <w:bookmarkEnd w:id="2"/>
    </w:p>
    <w:p w14:paraId="7D2D3ACC" w14:textId="77777777" w:rsidR="004B1260" w:rsidRPr="004B1260" w:rsidRDefault="004B1260" w:rsidP="004B1260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30B95" w14:textId="0E6AD4B3" w:rsidR="00015FCC" w:rsidRPr="006D5497" w:rsidRDefault="004B1260" w:rsidP="00936C5B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06046878"/>
      <w:r>
        <w:rPr>
          <w:rFonts w:ascii="Times New Roman" w:hAnsi="Times New Roman" w:cs="Times New Roman"/>
          <w:b/>
          <w:bCs/>
          <w:sz w:val="24"/>
          <w:szCs w:val="24"/>
        </w:rPr>
        <w:t>MATERIAL E MÉTODOS</w:t>
      </w:r>
      <w:bookmarkEnd w:id="3"/>
      <w:r w:rsidR="00DA173D">
        <w:rPr>
          <w:rFonts w:ascii="Times New Roman" w:hAnsi="Times New Roman" w:cs="Times New Roman"/>
          <w:b/>
          <w:bCs/>
          <w:sz w:val="24"/>
          <w:szCs w:val="24"/>
        </w:rPr>
        <w:t xml:space="preserve"> (ou desenvolvimento)</w:t>
      </w:r>
    </w:p>
    <w:p w14:paraId="4CD526D2" w14:textId="77777777" w:rsidR="00015FCC" w:rsidRPr="006D5497" w:rsidRDefault="00015FCC" w:rsidP="00015FCC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EE428D" w14:textId="5E68DC95" w:rsidR="00015FCC" w:rsidRPr="00BD7FD6" w:rsidRDefault="00015FCC" w:rsidP="00936C5B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4" w:name="_Toc106046879"/>
      <w:r w:rsidRPr="00BD7FD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RESULTADOS E DISCUSSÃO</w:t>
      </w:r>
      <w:bookmarkEnd w:id="4"/>
      <w:r w:rsidR="000022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81E4319" w14:textId="448FE805" w:rsidR="00015FCC" w:rsidRDefault="00CA019F" w:rsidP="00015FCC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F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DB438D" w:rsidRPr="00BD7FD6">
        <w:rPr>
          <w:rFonts w:ascii="Times New Roman" w:hAnsi="Times New Roman" w:cs="Times New Roman"/>
          <w:sz w:val="24"/>
          <w:szCs w:val="24"/>
          <w:highlight w:val="yellow"/>
        </w:rPr>
        <w:t>Se tiver alguma atividade concluída. Caso não haja, excluir este item</w:t>
      </w:r>
      <w:r w:rsidR="000022EE">
        <w:rPr>
          <w:rFonts w:ascii="Times New Roman" w:hAnsi="Times New Roman" w:cs="Times New Roman"/>
          <w:sz w:val="24"/>
          <w:szCs w:val="24"/>
          <w:highlight w:val="yellow"/>
        </w:rPr>
        <w:t xml:space="preserve"> NO RELATÓRIO PARCIAL E SUBSTITUIR POR RESULTADOS ESPERADOS (CASO CAIBA)</w:t>
      </w:r>
      <w:r w:rsidR="00DB438D" w:rsidRPr="00BD7FD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EC6668F" w14:textId="77777777" w:rsidR="00DB438D" w:rsidRPr="006D5497" w:rsidRDefault="00DB438D" w:rsidP="00015FCC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733C15" w14:textId="15C436E6" w:rsidR="004B1260" w:rsidRPr="000022EE" w:rsidRDefault="004B1260" w:rsidP="00936C5B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5" w:name="_Toc106046880"/>
      <w:r w:rsidRPr="000022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CRONOGRAMA</w:t>
      </w:r>
      <w:bookmarkEnd w:id="5"/>
      <w:r w:rsidR="000022EE" w:rsidRPr="000022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(APENAS PARA RELATÓRIO PARCIAL)</w:t>
      </w:r>
    </w:p>
    <w:p w14:paraId="5BBC94BA" w14:textId="77777777" w:rsidR="00CA019F" w:rsidRPr="00CA019F" w:rsidRDefault="00CA019F" w:rsidP="00CA019F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19F">
        <w:rPr>
          <w:rFonts w:ascii="Times New Roman" w:hAnsi="Times New Roman" w:cs="Times New Roman"/>
          <w:sz w:val="24"/>
          <w:szCs w:val="24"/>
        </w:rPr>
        <w:tab/>
      </w:r>
    </w:p>
    <w:p w14:paraId="35EA45AE" w14:textId="02461CF1" w:rsidR="00CA019F" w:rsidRDefault="00CA019F" w:rsidP="00CA019F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19F">
        <w:rPr>
          <w:rFonts w:ascii="Times New Roman" w:hAnsi="Times New Roman" w:cs="Times New Roman"/>
          <w:sz w:val="24"/>
          <w:szCs w:val="24"/>
        </w:rPr>
        <w:t>Na tabela 1 estão apresentadas as atividade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019F">
        <w:rPr>
          <w:rFonts w:ascii="Times New Roman" w:hAnsi="Times New Roman" w:cs="Times New Roman"/>
          <w:sz w:val="24"/>
          <w:szCs w:val="24"/>
        </w:rPr>
        <w:t xml:space="preserve"> desenvolvidas de acordo com o mês.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DD49D3E" w14:textId="58DDC47C" w:rsidR="004B1260" w:rsidRDefault="00CA019F" w:rsidP="004B1260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Tabela 1. </w:t>
      </w:r>
      <w:r w:rsidRPr="00CA019F">
        <w:rPr>
          <w:rFonts w:ascii="Times New Roman" w:hAnsi="Times New Roman" w:cs="Times New Roman"/>
          <w:sz w:val="24"/>
          <w:szCs w:val="24"/>
        </w:rPr>
        <w:t>Nome da tabela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291"/>
        <w:gridCol w:w="2790"/>
      </w:tblGrid>
      <w:tr w:rsidR="00CA019F" w14:paraId="5F1E9FDC" w14:textId="77777777" w:rsidTr="00CA019F">
        <w:tc>
          <w:tcPr>
            <w:tcW w:w="1559" w:type="dxa"/>
          </w:tcPr>
          <w:p w14:paraId="23C3D63B" w14:textId="1A9C67F8" w:rsidR="00DB438D" w:rsidRDefault="00DB438D" w:rsidP="004B1260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Mês</w:t>
            </w:r>
          </w:p>
        </w:tc>
        <w:tc>
          <w:tcPr>
            <w:tcW w:w="4291" w:type="dxa"/>
          </w:tcPr>
          <w:p w14:paraId="2AFE623D" w14:textId="75A23B6D" w:rsidR="00DB438D" w:rsidRDefault="00DB438D" w:rsidP="004B1260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 desenvolvida</w:t>
            </w:r>
          </w:p>
        </w:tc>
        <w:tc>
          <w:tcPr>
            <w:tcW w:w="2790" w:type="dxa"/>
          </w:tcPr>
          <w:p w14:paraId="7C0B789A" w14:textId="22E9E2BB" w:rsidR="00DB438D" w:rsidRDefault="00DB438D" w:rsidP="004B1260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</w:t>
            </w:r>
          </w:p>
        </w:tc>
      </w:tr>
      <w:tr w:rsidR="00CA019F" w14:paraId="0BA47B6A" w14:textId="77777777" w:rsidTr="00CA019F">
        <w:tc>
          <w:tcPr>
            <w:tcW w:w="1559" w:type="dxa"/>
          </w:tcPr>
          <w:p w14:paraId="34E794C3" w14:textId="77777777" w:rsidR="00DB438D" w:rsidRDefault="00DB438D" w:rsidP="004B1260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</w:tcPr>
          <w:p w14:paraId="3342CE83" w14:textId="771670DB" w:rsidR="00DB438D" w:rsidRPr="00CA019F" w:rsidRDefault="00CA019F" w:rsidP="004B1260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19F">
              <w:rPr>
                <w:rFonts w:ascii="Times New Roman" w:hAnsi="Times New Roman" w:cs="Times New Roman"/>
                <w:sz w:val="24"/>
                <w:szCs w:val="24"/>
              </w:rPr>
              <w:t>Atividade X</w:t>
            </w:r>
          </w:p>
        </w:tc>
        <w:tc>
          <w:tcPr>
            <w:tcW w:w="2790" w:type="dxa"/>
          </w:tcPr>
          <w:p w14:paraId="24F950FB" w14:textId="3ED58168" w:rsidR="00DB438D" w:rsidRPr="00DB438D" w:rsidRDefault="00DB438D" w:rsidP="004B1260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8D">
              <w:rPr>
                <w:rFonts w:ascii="Times New Roman" w:hAnsi="Times New Roman" w:cs="Times New Roman"/>
                <w:sz w:val="24"/>
                <w:szCs w:val="24"/>
              </w:rPr>
              <w:t>Concluída</w:t>
            </w:r>
          </w:p>
        </w:tc>
      </w:tr>
      <w:tr w:rsidR="00CA019F" w14:paraId="44578E67" w14:textId="77777777" w:rsidTr="00CA019F">
        <w:tc>
          <w:tcPr>
            <w:tcW w:w="1559" w:type="dxa"/>
          </w:tcPr>
          <w:p w14:paraId="401F36E6" w14:textId="77777777" w:rsidR="00DB438D" w:rsidRDefault="00DB438D" w:rsidP="004B1260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</w:tcPr>
          <w:p w14:paraId="0889E189" w14:textId="50683035" w:rsidR="00DB438D" w:rsidRPr="00CA019F" w:rsidRDefault="00CA019F" w:rsidP="004B1260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19F">
              <w:rPr>
                <w:rFonts w:ascii="Times New Roman" w:hAnsi="Times New Roman" w:cs="Times New Roman"/>
                <w:sz w:val="24"/>
                <w:szCs w:val="24"/>
              </w:rPr>
              <w:t>Atividade Y</w:t>
            </w:r>
          </w:p>
        </w:tc>
        <w:tc>
          <w:tcPr>
            <w:tcW w:w="2790" w:type="dxa"/>
          </w:tcPr>
          <w:p w14:paraId="2C9DFF4A" w14:textId="4E8D4D37" w:rsidR="00DB438D" w:rsidRPr="00DB438D" w:rsidRDefault="00DB438D" w:rsidP="004B1260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8D">
              <w:rPr>
                <w:rFonts w:ascii="Times New Roman" w:hAnsi="Times New Roman" w:cs="Times New Roman"/>
                <w:sz w:val="24"/>
                <w:szCs w:val="24"/>
              </w:rPr>
              <w:t>A ser realizada</w:t>
            </w:r>
          </w:p>
        </w:tc>
      </w:tr>
    </w:tbl>
    <w:p w14:paraId="2C223AFD" w14:textId="383DBDC6" w:rsidR="004B1260" w:rsidRDefault="004B1260" w:rsidP="004B1260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621CF" w14:textId="77777777" w:rsidR="004B1260" w:rsidRPr="004B1260" w:rsidRDefault="004B1260" w:rsidP="004B1260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CCD10" w14:textId="570F711D" w:rsidR="00015FCC" w:rsidRPr="006D5497" w:rsidRDefault="00015FCC" w:rsidP="00936C5B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06046881"/>
      <w:r w:rsidRPr="006D5497">
        <w:rPr>
          <w:rFonts w:ascii="Times New Roman" w:hAnsi="Times New Roman" w:cs="Times New Roman"/>
          <w:b/>
          <w:bCs/>
          <w:sz w:val="24"/>
          <w:szCs w:val="24"/>
        </w:rPr>
        <w:t>CONCLUS</w:t>
      </w:r>
      <w:r w:rsidR="004B1260">
        <w:rPr>
          <w:rFonts w:ascii="Times New Roman" w:hAnsi="Times New Roman" w:cs="Times New Roman"/>
          <w:b/>
          <w:bCs/>
          <w:sz w:val="24"/>
          <w:szCs w:val="24"/>
        </w:rPr>
        <w:t>ÕES</w:t>
      </w:r>
      <w:bookmarkEnd w:id="6"/>
    </w:p>
    <w:p w14:paraId="483B4A6B" w14:textId="48BA8D7E" w:rsidR="00015FCC" w:rsidRDefault="00015FCC" w:rsidP="00015FCC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BF1B63" w14:textId="1C6A4DEA" w:rsidR="00015FCC" w:rsidRPr="00936C5B" w:rsidRDefault="00015FCC" w:rsidP="00936C5B">
      <w:pPr>
        <w:pStyle w:val="Ttulo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6046882"/>
      <w:r w:rsidRPr="00936C5B">
        <w:rPr>
          <w:rFonts w:ascii="Times New Roman" w:hAnsi="Times New Roman" w:cs="Times New Roman"/>
          <w:b/>
          <w:bCs/>
          <w:color w:val="auto"/>
          <w:sz w:val="24"/>
          <w:szCs w:val="24"/>
        </w:rPr>
        <w:t>REFERENCIAS BIBLIOGRÁFICAS</w:t>
      </w:r>
      <w:bookmarkEnd w:id="7"/>
    </w:p>
    <w:p w14:paraId="353BBD69" w14:textId="06731D37" w:rsidR="00892B26" w:rsidRPr="006D5497" w:rsidRDefault="00892B26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88861" w14:textId="77777777" w:rsidR="00247325" w:rsidRPr="006D5497" w:rsidRDefault="00247325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>SEGUE A NORMA ABNT NBR 6023:2018</w:t>
      </w:r>
    </w:p>
    <w:p w14:paraId="4D5AA39C" w14:textId="77777777" w:rsidR="00247325" w:rsidRPr="006D5497" w:rsidRDefault="00247325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471EB" w14:textId="063228FA" w:rsidR="00247325" w:rsidRPr="006D5497" w:rsidRDefault="00247325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lastRenderedPageBreak/>
        <w:t xml:space="preserve">EXEMPLOS </w:t>
      </w:r>
    </w:p>
    <w:p w14:paraId="5960EC33" w14:textId="77777777" w:rsidR="00247325" w:rsidRPr="006D5497" w:rsidRDefault="00247325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E9057" w14:textId="133CA837" w:rsidR="00892B26" w:rsidRPr="006D5497" w:rsidRDefault="00892B26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497">
        <w:rPr>
          <w:rFonts w:ascii="Times New Roman" w:hAnsi="Times New Roman" w:cs="Times New Roman"/>
          <w:sz w:val="24"/>
          <w:szCs w:val="24"/>
          <w:u w:val="single"/>
        </w:rPr>
        <w:t>LIVRO</w:t>
      </w:r>
      <w:r w:rsidR="009262FD" w:rsidRPr="006D54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716F190" w14:textId="64B4C840" w:rsidR="00892B26" w:rsidRPr="006D5497" w:rsidRDefault="00892B26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 xml:space="preserve">CHITARRA, M. I. F.; </w:t>
      </w:r>
      <w:r w:rsidRPr="006D5497">
        <w:rPr>
          <w:rFonts w:ascii="Times New Roman" w:hAnsi="Times New Roman" w:cs="Times New Roman"/>
          <w:b/>
          <w:bCs/>
          <w:sz w:val="24"/>
          <w:szCs w:val="24"/>
        </w:rPr>
        <w:t>Pós-colheita de frutos e hortaliças</w:t>
      </w:r>
      <w:r w:rsidRPr="006D5497">
        <w:rPr>
          <w:rFonts w:ascii="Times New Roman" w:hAnsi="Times New Roman" w:cs="Times New Roman"/>
          <w:sz w:val="24"/>
          <w:szCs w:val="24"/>
        </w:rPr>
        <w:t>:</w:t>
      </w:r>
      <w:r w:rsidR="00247325" w:rsidRPr="006D5497">
        <w:rPr>
          <w:rFonts w:ascii="Times New Roman" w:hAnsi="Times New Roman" w:cs="Times New Roman"/>
          <w:sz w:val="24"/>
          <w:szCs w:val="24"/>
        </w:rPr>
        <w:t xml:space="preserve"> </w:t>
      </w:r>
      <w:r w:rsidRPr="006D5497">
        <w:rPr>
          <w:rFonts w:ascii="Times New Roman" w:hAnsi="Times New Roman" w:cs="Times New Roman"/>
          <w:sz w:val="24"/>
          <w:szCs w:val="24"/>
        </w:rPr>
        <w:t>fisiologia e manuseio. 2. ed. Lavras: UFLA, 2005. 783 p.</w:t>
      </w:r>
    </w:p>
    <w:p w14:paraId="76AB6496" w14:textId="283EC721" w:rsidR="009262FD" w:rsidRPr="006D5497" w:rsidRDefault="009262FD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A018D" w14:textId="190E017A" w:rsidR="009262FD" w:rsidRPr="006D5497" w:rsidRDefault="009262FD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497">
        <w:rPr>
          <w:rFonts w:ascii="Times New Roman" w:hAnsi="Times New Roman" w:cs="Times New Roman"/>
          <w:sz w:val="24"/>
          <w:szCs w:val="24"/>
          <w:u w:val="single"/>
        </w:rPr>
        <w:t>TRABALHO ACADÊMICO (TESE, DISSERTAÇÃO, TRABALHO DE CONCLUSÃO DE CURSO, ENTRE OUTROS):</w:t>
      </w:r>
    </w:p>
    <w:p w14:paraId="36AB0895" w14:textId="0A16DE7C" w:rsidR="009262FD" w:rsidRPr="006D5497" w:rsidRDefault="009262FD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497">
        <w:rPr>
          <w:rFonts w:ascii="Times New Roman" w:hAnsi="Times New Roman" w:cs="Times New Roman"/>
          <w:sz w:val="24"/>
          <w:szCs w:val="24"/>
        </w:rPr>
        <w:t xml:space="preserve">ALVES, </w:t>
      </w:r>
      <w:proofErr w:type="spellStart"/>
      <w:r w:rsidRPr="006D5497">
        <w:rPr>
          <w:rFonts w:ascii="Times New Roman" w:hAnsi="Times New Roman" w:cs="Times New Roman"/>
          <w:sz w:val="24"/>
          <w:szCs w:val="24"/>
        </w:rPr>
        <w:t>Daian</w:t>
      </w:r>
      <w:proofErr w:type="spellEnd"/>
      <w:r w:rsidRPr="006D5497">
        <w:rPr>
          <w:rFonts w:ascii="Times New Roman" w:hAnsi="Times New Roman" w:cs="Times New Roman"/>
          <w:sz w:val="24"/>
          <w:szCs w:val="24"/>
        </w:rPr>
        <w:t xml:space="preserve"> Péricles. </w:t>
      </w:r>
      <w:r w:rsidRPr="006D5497">
        <w:rPr>
          <w:rFonts w:ascii="Times New Roman" w:hAnsi="Times New Roman" w:cs="Times New Roman"/>
          <w:b/>
          <w:bCs/>
          <w:sz w:val="24"/>
          <w:szCs w:val="24"/>
        </w:rPr>
        <w:t>Implementação de conceitos de manufatura colaborativa</w:t>
      </w:r>
      <w:r w:rsidRPr="006D5497">
        <w:rPr>
          <w:rFonts w:ascii="Times New Roman" w:hAnsi="Times New Roman" w:cs="Times New Roman"/>
          <w:sz w:val="24"/>
          <w:szCs w:val="24"/>
        </w:rPr>
        <w:t>: um projeto virtual. 2008. Trabalho de Conclusão de Curso (Bacharelado em Engenharia Industrial Mecânica) – Universidade Tecnológica Federal do Paraná, Curitiba, 2008.</w:t>
      </w:r>
    </w:p>
    <w:p w14:paraId="24CACD8F" w14:textId="77777777" w:rsidR="009262FD" w:rsidRPr="006D5497" w:rsidRDefault="009262FD" w:rsidP="002473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4E4EE" w14:textId="65537DC9" w:rsidR="00247325" w:rsidRPr="006D5497" w:rsidRDefault="00247325" w:rsidP="00247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497">
        <w:rPr>
          <w:rFonts w:ascii="Times New Roman" w:hAnsi="Times New Roman" w:cs="Times New Roman"/>
          <w:sz w:val="24"/>
          <w:szCs w:val="24"/>
          <w:u w:val="single"/>
        </w:rPr>
        <w:t>ARTIGO CIENTÍFICO:</w:t>
      </w:r>
    </w:p>
    <w:p w14:paraId="41FA54BC" w14:textId="5D443E89" w:rsidR="00247325" w:rsidRPr="006D5497" w:rsidRDefault="00247325" w:rsidP="0024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 xml:space="preserve">DOREA, R. D.; COSTA, J. N.; BATITA, J. M.; FERREIRA, M. M.; MENEZES, R. V.; SOUZA, T. S. </w:t>
      </w:r>
      <w:proofErr w:type="spellStart"/>
      <w:r w:rsidRPr="006D5497">
        <w:rPr>
          <w:rFonts w:ascii="Times New Roman" w:hAnsi="Times New Roman" w:cs="Times New Roman"/>
          <w:sz w:val="24"/>
          <w:szCs w:val="24"/>
        </w:rPr>
        <w:t>Reticuloperitonite</w:t>
      </w:r>
      <w:proofErr w:type="spellEnd"/>
      <w:r w:rsidRPr="006D5497">
        <w:rPr>
          <w:rFonts w:ascii="Times New Roman" w:hAnsi="Times New Roman" w:cs="Times New Roman"/>
          <w:sz w:val="24"/>
          <w:szCs w:val="24"/>
        </w:rPr>
        <w:t xml:space="preserve"> traumática associada à esplenite e hepatite em bovino: relato de caso. Veterinária e Zootecnia, São Paulo, v. 18, n. 4, p. 199-202, 2011. Supl. 3.</w:t>
      </w:r>
    </w:p>
    <w:p w14:paraId="1E200189" w14:textId="4CE7B099" w:rsidR="00247325" w:rsidRPr="006D5497" w:rsidRDefault="00247325" w:rsidP="0024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EB086" w14:textId="294378A1" w:rsidR="00247325" w:rsidRPr="006D5497" w:rsidRDefault="00247325" w:rsidP="00247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497">
        <w:rPr>
          <w:rFonts w:ascii="Times New Roman" w:hAnsi="Times New Roman" w:cs="Times New Roman"/>
          <w:sz w:val="24"/>
          <w:szCs w:val="24"/>
          <w:u w:val="single"/>
        </w:rPr>
        <w:t>PÁGINA NA INTERNET:</w:t>
      </w:r>
    </w:p>
    <w:p w14:paraId="1C7793FA" w14:textId="6A7023D3" w:rsidR="00247325" w:rsidRPr="006D5497" w:rsidRDefault="00247325" w:rsidP="0024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97">
        <w:rPr>
          <w:rFonts w:ascii="Times New Roman" w:hAnsi="Times New Roman" w:cs="Times New Roman"/>
          <w:sz w:val="24"/>
          <w:szCs w:val="24"/>
        </w:rPr>
        <w:t xml:space="preserve">AGÊNCIA BRASILEIRA DO ISBN. </w:t>
      </w:r>
      <w:r w:rsidRPr="006D5497">
        <w:rPr>
          <w:rFonts w:ascii="Times New Roman" w:hAnsi="Times New Roman" w:cs="Times New Roman"/>
          <w:b/>
          <w:bCs/>
          <w:sz w:val="24"/>
          <w:szCs w:val="24"/>
        </w:rPr>
        <w:t>Coleção e série</w:t>
      </w:r>
      <w:r w:rsidRPr="006D5497">
        <w:rPr>
          <w:rFonts w:ascii="Times New Roman" w:hAnsi="Times New Roman" w:cs="Times New Roman"/>
          <w:sz w:val="24"/>
          <w:szCs w:val="24"/>
        </w:rPr>
        <w:t>. Rio de Janeiro: Fundação Biblioteca Nacional, [20--]. Disponível em: http://www.isbn.bn.br/website/colecao-e-serie. Acesso em: 8 fev. 2018.</w:t>
      </w:r>
    </w:p>
    <w:p w14:paraId="6B1B3C01" w14:textId="0ED9D0DA" w:rsidR="006D5497" w:rsidRPr="006D5497" w:rsidRDefault="006D5497" w:rsidP="0024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DF09E" w14:textId="06FE8DFB" w:rsidR="006D5497" w:rsidRPr="006D5497" w:rsidRDefault="006D5497" w:rsidP="00247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497">
        <w:rPr>
          <w:rFonts w:ascii="Times New Roman" w:hAnsi="Times New Roman" w:cs="Times New Roman"/>
          <w:sz w:val="24"/>
          <w:szCs w:val="24"/>
        </w:rPr>
        <w:t xml:space="preserve">PROFESSORES terão exame para ingressar na carreira. </w:t>
      </w:r>
      <w:r w:rsidRPr="006D5497">
        <w:rPr>
          <w:rFonts w:ascii="Times New Roman" w:hAnsi="Times New Roman" w:cs="Times New Roman"/>
          <w:b/>
          <w:bCs/>
          <w:sz w:val="24"/>
          <w:szCs w:val="24"/>
        </w:rPr>
        <w:t>Diário do Vale</w:t>
      </w:r>
      <w:r w:rsidRPr="006D5497">
        <w:rPr>
          <w:rFonts w:ascii="Times New Roman" w:hAnsi="Times New Roman" w:cs="Times New Roman"/>
          <w:sz w:val="24"/>
          <w:szCs w:val="24"/>
        </w:rPr>
        <w:t>, Volta Redonda, v. 18, n. 5877, 27 maio 2010. Caderno Educação, p. 41. Disponível em: http://www.bancadigital.com.br/diariodovale/ reader2/</w:t>
      </w:r>
      <w:proofErr w:type="spellStart"/>
      <w:r w:rsidRPr="006D5497">
        <w:rPr>
          <w:rFonts w:ascii="Times New Roman" w:hAnsi="Times New Roman" w:cs="Times New Roman"/>
          <w:sz w:val="24"/>
          <w:szCs w:val="24"/>
        </w:rPr>
        <w:t>Default.aspx?pID</w:t>
      </w:r>
      <w:proofErr w:type="spellEnd"/>
      <w:r w:rsidRPr="006D5497">
        <w:rPr>
          <w:rFonts w:ascii="Times New Roman" w:hAnsi="Times New Roman" w:cs="Times New Roman"/>
          <w:sz w:val="24"/>
          <w:szCs w:val="24"/>
        </w:rPr>
        <w:t>=1&amp;eID=495&amp;lP=38&amp;rP=39&amp;lT=</w:t>
      </w:r>
      <w:proofErr w:type="spellStart"/>
      <w:r w:rsidRPr="006D549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6D5497">
        <w:rPr>
          <w:rFonts w:ascii="Times New Roman" w:hAnsi="Times New Roman" w:cs="Times New Roman"/>
          <w:sz w:val="24"/>
          <w:szCs w:val="24"/>
        </w:rPr>
        <w:t>. Acesso em: 29 set. 2010.</w:t>
      </w:r>
    </w:p>
    <w:sectPr w:rsidR="006D5497" w:rsidRPr="006D5497" w:rsidSect="00B31ADB">
      <w:headerReference w:type="default" r:id="rId1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FBA0" w14:textId="77777777" w:rsidR="001138DF" w:rsidRDefault="001138DF" w:rsidP="00352AE7">
      <w:pPr>
        <w:spacing w:after="0" w:line="240" w:lineRule="auto"/>
      </w:pPr>
      <w:r>
        <w:separator/>
      </w:r>
    </w:p>
  </w:endnote>
  <w:endnote w:type="continuationSeparator" w:id="0">
    <w:p w14:paraId="26F9AE71" w14:textId="77777777" w:rsidR="001138DF" w:rsidRDefault="001138DF" w:rsidP="0035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E0B4" w14:textId="77777777" w:rsidR="00352AE7" w:rsidRDefault="00352A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5A87" w14:textId="77777777" w:rsidR="00352AE7" w:rsidRDefault="00352A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FD50" w14:textId="77777777" w:rsidR="00352AE7" w:rsidRDefault="00352AE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428A" w14:textId="77777777" w:rsidR="009404B7" w:rsidRDefault="009404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C88C" w14:textId="77777777" w:rsidR="001138DF" w:rsidRDefault="001138DF" w:rsidP="00352AE7">
      <w:pPr>
        <w:spacing w:after="0" w:line="240" w:lineRule="auto"/>
      </w:pPr>
      <w:r>
        <w:separator/>
      </w:r>
    </w:p>
  </w:footnote>
  <w:footnote w:type="continuationSeparator" w:id="0">
    <w:p w14:paraId="436AD307" w14:textId="77777777" w:rsidR="001138DF" w:rsidRDefault="001138DF" w:rsidP="0035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D604" w14:textId="77777777" w:rsidR="00352AE7" w:rsidRDefault="00352A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665F" w14:textId="6566A10F" w:rsidR="00B31ADB" w:rsidRDefault="00B31ADB">
    <w:pPr>
      <w:pStyle w:val="Cabealho"/>
      <w:jc w:val="right"/>
    </w:pPr>
  </w:p>
  <w:p w14:paraId="520C764D" w14:textId="77777777" w:rsidR="00352AE7" w:rsidRDefault="00352AE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913F" w14:textId="77777777" w:rsidR="00352AE7" w:rsidRDefault="00352AE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6A8" w14:textId="77777777" w:rsidR="00B31ADB" w:rsidRDefault="00B31ADB">
    <w:pPr>
      <w:pStyle w:val="Cabealho"/>
      <w:jc w:val="right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1"/>
    </w:tblGrid>
    <w:tr w:rsidR="00B31ADB" w14:paraId="11FDA971" w14:textId="77777777" w:rsidTr="00A019E9">
      <w:tc>
        <w:tcPr>
          <w:tcW w:w="4530" w:type="dxa"/>
        </w:tcPr>
        <w:p w14:paraId="670C7DC1" w14:textId="0894A06F" w:rsidR="00B31ADB" w:rsidRDefault="00A019E9" w:rsidP="008673E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B432278" wp14:editId="24502266">
                <wp:extent cx="1022616" cy="900000"/>
                <wp:effectExtent l="0" t="0" r="6350" b="0"/>
                <wp:docPr id="1" name="Imagem 1" descr="UNIR: resultado do Vestibular 2019 via Enem é divulgado - Brasil Esc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R: resultado do Vestibular 2019 via Enem é divulgado - Brasil Escol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70" t="10366" r="24620" b="11894"/>
                        <a:stretch/>
                      </pic:blipFill>
                      <pic:spPr bwMode="auto">
                        <a:xfrm>
                          <a:off x="0" y="0"/>
                          <a:ext cx="1022616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65413791" w14:textId="7BF557D8" w:rsidR="00B31ADB" w:rsidRDefault="00A019E9" w:rsidP="008673E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E37ED3D" wp14:editId="19BA8332">
                <wp:extent cx="812790" cy="90000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79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0B1D99" w14:textId="77777777" w:rsidR="00B31ADB" w:rsidRDefault="00B31ADB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B6AB" w14:textId="77777777" w:rsidR="00B31ADB" w:rsidRDefault="00B31ADB">
    <w:pPr>
      <w:pStyle w:val="Cabealho"/>
      <w:jc w:val="right"/>
    </w:pPr>
  </w:p>
  <w:p w14:paraId="5C0264FD" w14:textId="77777777" w:rsidR="00B31ADB" w:rsidRDefault="00B31ADB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883449"/>
      <w:docPartObj>
        <w:docPartGallery w:val="Page Numbers (Top of Page)"/>
        <w:docPartUnique/>
      </w:docPartObj>
    </w:sdtPr>
    <w:sdtContent>
      <w:p w14:paraId="1ED8A67A" w14:textId="77777777" w:rsidR="00B31ADB" w:rsidRDefault="00B31AD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755B5" w14:textId="77777777" w:rsidR="00B31ADB" w:rsidRDefault="00B31A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A6F17"/>
    <w:multiLevelType w:val="hybridMultilevel"/>
    <w:tmpl w:val="AEE0328A"/>
    <w:lvl w:ilvl="0" w:tplc="7D6AB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82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8"/>
    <w:rsid w:val="000022EE"/>
    <w:rsid w:val="00015FCC"/>
    <w:rsid w:val="0002675F"/>
    <w:rsid w:val="0008651C"/>
    <w:rsid w:val="001138DF"/>
    <w:rsid w:val="001304D6"/>
    <w:rsid w:val="00216C04"/>
    <w:rsid w:val="00247325"/>
    <w:rsid w:val="002D625E"/>
    <w:rsid w:val="00352AE7"/>
    <w:rsid w:val="004659E7"/>
    <w:rsid w:val="004B1260"/>
    <w:rsid w:val="004D39F8"/>
    <w:rsid w:val="006442B9"/>
    <w:rsid w:val="00662248"/>
    <w:rsid w:val="006D5497"/>
    <w:rsid w:val="00722D24"/>
    <w:rsid w:val="00840374"/>
    <w:rsid w:val="008673E2"/>
    <w:rsid w:val="00892B26"/>
    <w:rsid w:val="009262FD"/>
    <w:rsid w:val="00936C5B"/>
    <w:rsid w:val="009404B7"/>
    <w:rsid w:val="0098785B"/>
    <w:rsid w:val="009C4B3F"/>
    <w:rsid w:val="009F29C8"/>
    <w:rsid w:val="00A019E9"/>
    <w:rsid w:val="00AB7496"/>
    <w:rsid w:val="00B31ADB"/>
    <w:rsid w:val="00B803C7"/>
    <w:rsid w:val="00BD7FD6"/>
    <w:rsid w:val="00C22663"/>
    <w:rsid w:val="00CA019F"/>
    <w:rsid w:val="00DA173D"/>
    <w:rsid w:val="00DB438D"/>
    <w:rsid w:val="00DC3A79"/>
    <w:rsid w:val="00E6068F"/>
    <w:rsid w:val="00E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80F4"/>
  <w15:chartTrackingRefBased/>
  <w15:docId w15:val="{A2B3892D-9F3D-4603-843B-89E29E64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36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FCC"/>
    <w:pPr>
      <w:ind w:left="720"/>
      <w:contextualSpacing/>
    </w:pPr>
  </w:style>
  <w:style w:type="table" w:styleId="Tabelacomgrade">
    <w:name w:val="Table Grid"/>
    <w:basedOn w:val="Tabelanormal"/>
    <w:uiPriority w:val="39"/>
    <w:rsid w:val="0035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2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AE7"/>
  </w:style>
  <w:style w:type="paragraph" w:styleId="Rodap">
    <w:name w:val="footer"/>
    <w:basedOn w:val="Normal"/>
    <w:link w:val="RodapChar"/>
    <w:uiPriority w:val="99"/>
    <w:unhideWhenUsed/>
    <w:rsid w:val="00352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AE7"/>
  </w:style>
  <w:style w:type="character" w:customStyle="1" w:styleId="fontstyle01">
    <w:name w:val="fontstyle01"/>
    <w:basedOn w:val="Fontepargpadro"/>
    <w:rsid w:val="004B126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36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36C5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36C5B"/>
    <w:pPr>
      <w:spacing w:after="100"/>
    </w:pPr>
  </w:style>
  <w:style w:type="character" w:styleId="Hyperlink">
    <w:name w:val="Hyperlink"/>
    <w:basedOn w:val="Fontepargpadro"/>
    <w:uiPriority w:val="99"/>
    <w:unhideWhenUsed/>
    <w:rsid w:val="00936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7D9A-066D-4F5B-992F-824A6A44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Sampaio</dc:creator>
  <cp:keywords/>
  <dc:description/>
  <cp:lastModifiedBy>Daniela Sampaio</cp:lastModifiedBy>
  <cp:revision>9</cp:revision>
  <cp:lastPrinted>2022-05-24T12:47:00Z</cp:lastPrinted>
  <dcterms:created xsi:type="dcterms:W3CDTF">2022-06-14T00:05:00Z</dcterms:created>
  <dcterms:modified xsi:type="dcterms:W3CDTF">2023-06-26T13:18:00Z</dcterms:modified>
</cp:coreProperties>
</file>